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1012DB8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480A0335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>Розглянувши</w:t>
      </w:r>
      <w:r w:rsidR="000B0812">
        <w:rPr>
          <w:szCs w:val="28"/>
          <w:lang w:val="uk-UA"/>
        </w:rPr>
        <w:t xml:space="preserve"> звернення ТОВАРИСТВА З ОБМЕЖЕНОЮ ВІДПОВІДАЛЬНІСТЮ «ГОТЕЛЬ-ПИСАНКА»</w:t>
      </w:r>
      <w:r w:rsidR="00FA6C9A">
        <w:rPr>
          <w:szCs w:val="28"/>
          <w:lang w:val="uk-UA"/>
        </w:rPr>
        <w:t xml:space="preserve"> </w:t>
      </w:r>
      <w:r w:rsidRPr="00FD2ADE">
        <w:rPr>
          <w:szCs w:val="28"/>
          <w:lang w:val="uk-UA"/>
        </w:rPr>
        <w:t xml:space="preserve">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 xml:space="preserve">, </w:t>
      </w:r>
      <w:r w:rsidR="00BC34E7" w:rsidRPr="00FD2ADE">
        <w:rPr>
          <w:szCs w:val="28"/>
          <w:lang w:val="uk-UA"/>
        </w:rPr>
        <w:t>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7AD02DF9" w:rsidR="00CD5D4E" w:rsidRPr="00FD2ADE" w:rsidRDefault="003F096F" w:rsidP="00D02C95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0B0812">
        <w:rPr>
          <w:szCs w:val="28"/>
          <w:lang w:val="uk-UA"/>
        </w:rPr>
        <w:t>ТОВАРИСТВУ З ОБМЕЖЕНОЮ ВІДПОВІДАЛЬНІСТЮ «ГОТЕЛЬ-ПИСАНКА»</w:t>
      </w:r>
      <w:r w:rsidR="006C4C93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6C139D">
        <w:rPr>
          <w:bCs/>
          <w:lang w:val="uk-UA"/>
        </w:rPr>
        <w:t>0612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proofErr w:type="spellStart"/>
      <w:r w:rsidR="006C139D">
        <w:rPr>
          <w:szCs w:val="28"/>
          <w:lang w:val="uk-UA"/>
        </w:rPr>
        <w:t>Вячеслава</w:t>
      </w:r>
      <w:proofErr w:type="spellEnd"/>
      <w:r w:rsidR="006C139D">
        <w:rPr>
          <w:szCs w:val="28"/>
          <w:lang w:val="uk-UA"/>
        </w:rPr>
        <w:t xml:space="preserve"> </w:t>
      </w:r>
      <w:proofErr w:type="spellStart"/>
      <w:r w:rsidR="006C139D">
        <w:rPr>
          <w:szCs w:val="28"/>
          <w:lang w:val="uk-UA"/>
        </w:rPr>
        <w:t>Чорновола</w:t>
      </w:r>
      <w:proofErr w:type="spellEnd"/>
      <w:r w:rsidR="007D1694" w:rsidRPr="00FD2ADE">
        <w:rPr>
          <w:szCs w:val="28"/>
          <w:lang w:val="uk-UA"/>
        </w:rPr>
        <w:t>,</w:t>
      </w:r>
      <w:r w:rsidR="006C139D">
        <w:rPr>
          <w:szCs w:val="28"/>
          <w:lang w:val="uk-UA"/>
        </w:rPr>
        <w:t xml:space="preserve"> будинок 41</w:t>
      </w:r>
      <w:r w:rsidR="007D1694" w:rsidRPr="00FD2ADE">
        <w:rPr>
          <w:szCs w:val="28"/>
          <w:lang w:val="uk-UA"/>
        </w:rPr>
        <w:t xml:space="preserve"> із цільовим призначенням </w:t>
      </w:r>
      <w:r w:rsidR="00CD24F9">
        <w:rPr>
          <w:szCs w:val="28"/>
          <w:lang w:val="uk-UA"/>
        </w:rPr>
        <w:t>д</w:t>
      </w:r>
      <w:r w:rsidR="00D02C95" w:rsidRPr="00D02C95">
        <w:rPr>
          <w:szCs w:val="28"/>
          <w:lang w:val="uk-UA"/>
        </w:rPr>
        <w:t>ля будівництва та обслуговування</w:t>
      </w:r>
      <w:r w:rsidR="00D02C95">
        <w:rPr>
          <w:szCs w:val="28"/>
          <w:lang w:val="uk-UA"/>
        </w:rPr>
        <w:t xml:space="preserve"> </w:t>
      </w:r>
      <w:r w:rsidR="006C139D">
        <w:rPr>
          <w:szCs w:val="28"/>
          <w:lang w:val="uk-UA"/>
        </w:rPr>
        <w:t>будівель торгівлі</w:t>
      </w:r>
      <w:r w:rsidR="00382A27">
        <w:rPr>
          <w:szCs w:val="28"/>
          <w:lang w:val="uk-UA"/>
        </w:rPr>
        <w:t xml:space="preserve"> за рахунок земель міської ради</w:t>
      </w:r>
      <w:r w:rsidR="00867A00" w:rsidRPr="00FD2ADE">
        <w:rPr>
          <w:szCs w:val="28"/>
          <w:lang w:val="uk-UA"/>
        </w:rPr>
        <w:t>.</w:t>
      </w:r>
    </w:p>
    <w:p w14:paraId="619577BC" w14:textId="68D7E1FE" w:rsidR="00C730FB" w:rsidRPr="00FD2ADE" w:rsidRDefault="00391A76" w:rsidP="000B0812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0B0812">
        <w:rPr>
          <w:szCs w:val="28"/>
          <w:lang w:val="uk-UA"/>
        </w:rPr>
        <w:t>ТОВАРИСТВУ З ОБМЕЖЕНОЮ ВІДПОВІДАЛЬНІСТЮ «ГОТЕЛЬ-ПИСАНКА»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0B0812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F998114" w14:textId="3D05C7A2" w:rsidR="009F32F0" w:rsidRPr="000B0812" w:rsidRDefault="00391A76" w:rsidP="000B0812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037F2655" w14:textId="0CEEB711" w:rsidR="000D0CBD" w:rsidRPr="00EA6FE9" w:rsidRDefault="00352BF0" w:rsidP="00F134D6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  <w:bookmarkStart w:id="2" w:name="_GoBack"/>
      <w:bookmarkEnd w:id="2"/>
    </w:p>
    <w:sectPr w:rsidR="000D0CBD" w:rsidRPr="00EA6FE9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B0812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2A27"/>
    <w:rsid w:val="003879BF"/>
    <w:rsid w:val="00391A76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139D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12E8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09C8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2365E"/>
    <w:rsid w:val="00B41830"/>
    <w:rsid w:val="00B43DAD"/>
    <w:rsid w:val="00B63923"/>
    <w:rsid w:val="00B66B39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24F9"/>
    <w:rsid w:val="00CD5D4E"/>
    <w:rsid w:val="00CD6411"/>
    <w:rsid w:val="00CE70BE"/>
    <w:rsid w:val="00CF0D16"/>
    <w:rsid w:val="00D02C95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A6FE9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A6C9A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5B048-3B50-4385-B07C-91E670C2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11</cp:revision>
  <cp:lastPrinted>2025-03-27T08:48:00Z</cp:lastPrinted>
  <dcterms:created xsi:type="dcterms:W3CDTF">2025-03-18T07:26:00Z</dcterms:created>
  <dcterms:modified xsi:type="dcterms:W3CDTF">2025-04-01T05:40:00Z</dcterms:modified>
</cp:coreProperties>
</file>